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Каменск-Шахтин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19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